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BoldMT" w:eastAsia="Times New Roman" w:hAnsi="Arial-BoldMT"/>
          <w:b/>
          <w:lang w:val="en-US"/>
        </w:rPr>
      </w:pPr>
    </w:p>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0" w:firstLine="720"/>
        <w:rPr>
          <w:rFonts w:ascii="Arial" w:eastAsia="Times New Roman" w:hAnsi="Arial"/>
          <w:color w:val="000000"/>
          <w:sz w:val="28"/>
          <w:lang w:val="en-US"/>
        </w:rPr>
      </w:pPr>
      <w:r>
        <w:rPr>
          <w:rFonts w:ascii="Arial" w:eastAsia="Times New Roman" w:hAnsi="Arial"/>
          <w:color w:val="000000"/>
          <w:sz w:val="28"/>
          <w:lang w:val="en-US"/>
        </w:rPr>
        <w:t xml:space="preserve">ICONS: </w:t>
      </w:r>
    </w:p>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0" w:right="-525"/>
        <w:rPr>
          <w:rFonts w:ascii="Arial" w:eastAsia="Times New Roman" w:hAnsi="Arial"/>
          <w:color w:val="000000"/>
          <w:sz w:val="28"/>
          <w:lang w:val="en-US"/>
        </w:rPr>
      </w:pPr>
      <w:r>
        <w:rPr>
          <w:rFonts w:ascii="Arial" w:eastAsia="Times New Roman" w:hAnsi="Arial"/>
          <w:color w:val="000000"/>
          <w:sz w:val="28"/>
          <w:lang w:val="en-US"/>
        </w:rPr>
        <w:t>2 BED | 2 BATH | 1 CAR</w:t>
      </w:r>
    </w:p>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olor w:val="FF0000"/>
          <w:sz w:val="28"/>
          <w:lang w:val="en-US"/>
        </w:rPr>
      </w:pPr>
    </w:p>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BoldMT" w:eastAsia="Times New Roman" w:hAnsi="Arial-BoldMT"/>
          <w:b/>
          <w:lang w:val="en-US"/>
        </w:rPr>
      </w:pPr>
      <w:r>
        <w:rPr>
          <w:rFonts w:ascii="Arial-BoldMT" w:eastAsia="Times New Roman" w:hAnsi="Arial-BoldMT"/>
          <w:b/>
          <w:lang w:val="en-US"/>
        </w:rPr>
        <w:t>3/5 Jessie Street, WESTMEAD</w:t>
      </w:r>
    </w:p>
    <w:p w:rsid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BoldMT" w:eastAsia="Times New Roman" w:hAnsi="Arial-BoldMT"/>
          <w:b/>
          <w:color w:val="000000"/>
          <w:sz w:val="28"/>
          <w:lang w:val="en-US"/>
        </w:rPr>
      </w:pPr>
      <w:r>
        <w:rPr>
          <w:rFonts w:ascii="Arial-BoldMT" w:eastAsia="Times New Roman" w:hAnsi="Arial-BoldMT"/>
          <w:b/>
          <w:color w:val="000000"/>
          <w:sz w:val="28"/>
          <w:lang w:val="en-US"/>
        </w:rPr>
        <w:t xml:space="preserve">Oversized apartment in a lifestyle location </w:t>
      </w:r>
    </w:p>
    <w:p w:rsidR="00E728D3" w:rsidRPr="005008B3" w:rsidRDefault="00E728D3" w:rsidP="00E728D3">
      <w:pPr>
        <w:spacing w:after="0"/>
        <w:rPr>
          <w:rFonts w:ascii="Arial" w:hAnsi="Arial" w:cs="Arial"/>
          <w:color w:val="000000" w:themeColor="text1"/>
          <w:sz w:val="20"/>
          <w:szCs w:val="20"/>
          <w:shd w:val="clear" w:color="auto" w:fill="FFFFFF"/>
        </w:rPr>
      </w:pPr>
      <w:r w:rsidRPr="005008B3">
        <w:rPr>
          <w:rFonts w:ascii="Arial" w:hAnsi="Arial" w:cs="Arial"/>
          <w:color w:val="000000" w:themeColor="text1"/>
          <w:sz w:val="20"/>
          <w:szCs w:val="20"/>
          <w:shd w:val="clear" w:color="auto" w:fill="FFFFFF"/>
        </w:rPr>
        <w:t>Beautifully appointed interiors showcasing an open plan lifestyle and plenty of natural light define this contemporary apartment. The apartment boasts an expansive floor plan that is just perfect for entertaining guests. All located within a small complex of just 5 units the property features</w:t>
      </w:r>
      <w:proofErr w:type="gramStart"/>
      <w:r w:rsidRPr="005008B3">
        <w:rPr>
          <w:rFonts w:ascii="Arial" w:hAnsi="Arial" w:cs="Arial"/>
          <w:color w:val="000000" w:themeColor="text1"/>
          <w:sz w:val="20"/>
          <w:szCs w:val="20"/>
          <w:shd w:val="clear" w:color="auto" w:fill="FFFFFF"/>
        </w:rPr>
        <w:t>:</w:t>
      </w:r>
      <w:proofErr w:type="gramEnd"/>
      <w:r w:rsidRPr="005008B3">
        <w:rPr>
          <w:rFonts w:ascii="Arial" w:hAnsi="Arial" w:cs="Arial"/>
          <w:color w:val="000000" w:themeColor="text1"/>
          <w:sz w:val="20"/>
          <w:szCs w:val="20"/>
        </w:rPr>
        <w:br/>
      </w:r>
      <w:r w:rsidRPr="005008B3">
        <w:rPr>
          <w:rFonts w:ascii="Arial" w:hAnsi="Arial" w:cs="Arial"/>
          <w:color w:val="000000" w:themeColor="text1"/>
          <w:sz w:val="20"/>
          <w:szCs w:val="20"/>
        </w:rPr>
        <w:br/>
      </w:r>
      <w:r w:rsidRPr="005008B3">
        <w:rPr>
          <w:rFonts w:ascii="Arial" w:hAnsi="Arial" w:cs="Arial"/>
          <w:color w:val="000000" w:themeColor="text1"/>
          <w:sz w:val="20"/>
          <w:szCs w:val="20"/>
          <w:shd w:val="clear" w:color="auto" w:fill="FFFFFF"/>
        </w:rPr>
        <w:t xml:space="preserve">2 ample bedrooms- the master also with </w:t>
      </w:r>
      <w:proofErr w:type="spellStart"/>
      <w:r w:rsidRPr="005008B3">
        <w:rPr>
          <w:rFonts w:ascii="Arial" w:hAnsi="Arial" w:cs="Arial"/>
          <w:color w:val="000000" w:themeColor="text1"/>
          <w:sz w:val="20"/>
          <w:szCs w:val="20"/>
          <w:shd w:val="clear" w:color="auto" w:fill="FFFFFF"/>
        </w:rPr>
        <w:t>ensuite</w:t>
      </w:r>
      <w:proofErr w:type="spellEnd"/>
      <w:r w:rsidRPr="005008B3">
        <w:rPr>
          <w:rFonts w:ascii="Arial" w:hAnsi="Arial" w:cs="Arial"/>
          <w:color w:val="000000" w:themeColor="text1"/>
          <w:sz w:val="20"/>
          <w:szCs w:val="20"/>
          <w:shd w:val="clear" w:color="auto" w:fill="FFFFFF"/>
        </w:rPr>
        <w:t xml:space="preserve"> bathroom</w:t>
      </w:r>
      <w:r w:rsidRPr="005008B3">
        <w:rPr>
          <w:rFonts w:ascii="Arial" w:hAnsi="Arial" w:cs="Arial"/>
          <w:color w:val="000000" w:themeColor="text1"/>
          <w:sz w:val="20"/>
          <w:szCs w:val="20"/>
        </w:rPr>
        <w:br/>
      </w:r>
      <w:r w:rsidRPr="005008B3">
        <w:rPr>
          <w:rFonts w:ascii="Arial" w:hAnsi="Arial" w:cs="Arial"/>
          <w:color w:val="000000" w:themeColor="text1"/>
          <w:sz w:val="20"/>
          <w:szCs w:val="20"/>
          <w:shd w:val="clear" w:color="auto" w:fill="FFFFFF"/>
        </w:rPr>
        <w:t>Large gas kitchen with stone bench tops, modern bathrooms and large internal laundry</w:t>
      </w:r>
    </w:p>
    <w:p w:rsidR="00E728D3" w:rsidRPr="005008B3" w:rsidRDefault="00E728D3" w:rsidP="00E728D3">
      <w:pPr>
        <w:spacing w:after="0"/>
        <w:rPr>
          <w:rFonts w:ascii="Arial" w:hAnsi="Arial" w:cs="Arial"/>
          <w:color w:val="000000" w:themeColor="text1"/>
          <w:sz w:val="20"/>
          <w:szCs w:val="20"/>
          <w:shd w:val="clear" w:color="auto" w:fill="FFFFFF"/>
        </w:rPr>
      </w:pPr>
      <w:r w:rsidRPr="005008B3">
        <w:rPr>
          <w:rFonts w:ascii="Arial" w:hAnsi="Arial" w:cs="Arial"/>
          <w:color w:val="000000" w:themeColor="text1"/>
          <w:sz w:val="20"/>
          <w:szCs w:val="20"/>
          <w:shd w:val="clear" w:color="auto" w:fill="FFFFFF"/>
        </w:rPr>
        <w:t>Reverse cycle air-conditioning</w:t>
      </w:r>
      <w:r w:rsidRPr="005008B3">
        <w:rPr>
          <w:rFonts w:ascii="Arial" w:hAnsi="Arial" w:cs="Arial"/>
          <w:color w:val="000000" w:themeColor="text1"/>
          <w:sz w:val="20"/>
          <w:szCs w:val="20"/>
        </w:rPr>
        <w:br/>
      </w:r>
      <w:r w:rsidRPr="005008B3">
        <w:rPr>
          <w:rFonts w:ascii="Arial" w:hAnsi="Arial" w:cs="Arial"/>
          <w:color w:val="000000" w:themeColor="text1"/>
          <w:sz w:val="20"/>
          <w:szCs w:val="20"/>
          <w:shd w:val="clear" w:color="auto" w:fill="FFFFFF"/>
        </w:rPr>
        <w:t>Spacious open plan living and dining flowing out to balcony.</w:t>
      </w:r>
    </w:p>
    <w:p w:rsidR="00E728D3" w:rsidRPr="005008B3" w:rsidRDefault="00E728D3" w:rsidP="00E728D3">
      <w:pPr>
        <w:spacing w:after="0"/>
        <w:rPr>
          <w:rFonts w:ascii="Arial" w:hAnsi="Arial" w:cs="Arial"/>
          <w:color w:val="000000" w:themeColor="text1"/>
          <w:sz w:val="20"/>
          <w:szCs w:val="20"/>
          <w:shd w:val="clear" w:color="auto" w:fill="FFFFFF"/>
        </w:rPr>
      </w:pPr>
      <w:r w:rsidRPr="005008B3">
        <w:rPr>
          <w:rFonts w:ascii="Arial" w:hAnsi="Arial" w:cs="Arial"/>
          <w:color w:val="000000" w:themeColor="text1"/>
          <w:sz w:val="20"/>
          <w:szCs w:val="20"/>
          <w:shd w:val="clear" w:color="auto" w:fill="FFFFFF"/>
        </w:rPr>
        <w:t>Secure top floor position</w:t>
      </w:r>
    </w:p>
    <w:p w:rsidR="00E728D3" w:rsidRPr="005008B3" w:rsidRDefault="00E728D3" w:rsidP="00E728D3">
      <w:pPr>
        <w:spacing w:after="0"/>
        <w:rPr>
          <w:rFonts w:ascii="Arial" w:hAnsi="Arial" w:cs="Arial"/>
          <w:color w:val="000000" w:themeColor="text1"/>
          <w:sz w:val="20"/>
          <w:szCs w:val="20"/>
          <w:shd w:val="clear" w:color="auto" w:fill="FFFFFF"/>
        </w:rPr>
      </w:pPr>
      <w:r w:rsidRPr="005008B3">
        <w:rPr>
          <w:rFonts w:ascii="Arial" w:hAnsi="Arial" w:cs="Arial"/>
          <w:color w:val="000000" w:themeColor="text1"/>
          <w:sz w:val="20"/>
          <w:szCs w:val="20"/>
          <w:shd w:val="clear" w:color="auto" w:fill="FFFFFF"/>
        </w:rPr>
        <w:t>Separate balcony adjoins bedrooms</w:t>
      </w:r>
      <w:r w:rsidRPr="005008B3">
        <w:rPr>
          <w:rFonts w:ascii="Arial" w:hAnsi="Arial" w:cs="Arial"/>
          <w:color w:val="000000" w:themeColor="text1"/>
          <w:sz w:val="20"/>
          <w:szCs w:val="20"/>
        </w:rPr>
        <w:br/>
      </w:r>
      <w:r w:rsidRPr="005008B3">
        <w:rPr>
          <w:rFonts w:ascii="Arial" w:hAnsi="Arial" w:cs="Arial"/>
          <w:color w:val="000000" w:themeColor="text1"/>
          <w:sz w:val="20"/>
          <w:szCs w:val="20"/>
          <w:shd w:val="clear" w:color="auto" w:fill="FFFFFF"/>
        </w:rPr>
        <w:t>Lock up secure automatic garage</w:t>
      </w:r>
    </w:p>
    <w:p w:rsidR="00E728D3" w:rsidRPr="005008B3" w:rsidRDefault="00E728D3" w:rsidP="00E728D3">
      <w:pPr>
        <w:spacing w:after="0"/>
        <w:rPr>
          <w:rFonts w:ascii="Arial" w:hAnsi="Arial" w:cs="Arial"/>
          <w:color w:val="000000" w:themeColor="text1"/>
          <w:sz w:val="20"/>
          <w:szCs w:val="20"/>
          <w:shd w:val="clear" w:color="auto" w:fill="FFFFFF"/>
        </w:rPr>
      </w:pPr>
      <w:r w:rsidRPr="005008B3">
        <w:rPr>
          <w:rFonts w:ascii="Arial" w:hAnsi="Arial" w:cs="Arial"/>
          <w:color w:val="000000" w:themeColor="text1"/>
          <w:sz w:val="20"/>
          <w:szCs w:val="20"/>
          <w:shd w:val="clear" w:color="auto" w:fill="FFFFFF"/>
        </w:rPr>
        <w:t xml:space="preserve">Steps to train station, golf course, Parramatta Park and hospital </w:t>
      </w:r>
    </w:p>
    <w:p w:rsidR="00E728D3" w:rsidRPr="00C54632" w:rsidRDefault="00E728D3" w:rsidP="00E728D3">
      <w:pPr>
        <w:spacing w:after="0"/>
        <w:rPr>
          <w:rFonts w:ascii="Arial" w:hAnsi="Arial" w:cs="Arial"/>
          <w:color w:val="000000" w:themeColor="text1"/>
          <w:sz w:val="20"/>
          <w:szCs w:val="20"/>
        </w:rPr>
      </w:pPr>
    </w:p>
    <w:p w:rsidR="00C54632" w:rsidRPr="00C54632" w:rsidRDefault="00C54632" w:rsidP="00C546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12" w:hanging="5812"/>
        <w:rPr>
          <w:rFonts w:ascii="Arial" w:eastAsia="Times New Roman" w:hAnsi="Arial"/>
          <w:sz w:val="20"/>
          <w:szCs w:val="20"/>
          <w:lang w:val="en-US"/>
        </w:rPr>
      </w:pPr>
      <w:r w:rsidRPr="00C54632">
        <w:rPr>
          <w:rFonts w:ascii="Arial" w:eastAsia="Times New Roman" w:hAnsi="Arial"/>
          <w:sz w:val="20"/>
          <w:szCs w:val="20"/>
          <w:lang w:val="en-US"/>
        </w:rPr>
        <w:t>Water Rates:</w:t>
      </w:r>
      <w:r w:rsidRPr="00C54632">
        <w:rPr>
          <w:rFonts w:ascii="Arial" w:eastAsia="Times New Roman" w:hAnsi="Arial"/>
          <w:sz w:val="20"/>
          <w:szCs w:val="20"/>
          <w:lang w:val="en-US"/>
        </w:rPr>
        <w:tab/>
      </w:r>
      <w:r w:rsidRPr="00C54632">
        <w:rPr>
          <w:rFonts w:ascii="Arial" w:eastAsia="Times New Roman" w:hAnsi="Arial"/>
          <w:sz w:val="20"/>
          <w:szCs w:val="20"/>
          <w:lang w:val="en-US"/>
        </w:rPr>
        <w:tab/>
      </w:r>
      <w:r w:rsidRPr="00C54632">
        <w:rPr>
          <w:rFonts w:ascii="Arial" w:eastAsia="Times New Roman" w:hAnsi="Arial"/>
          <w:sz w:val="20"/>
          <w:szCs w:val="20"/>
          <w:lang w:val="en-US"/>
        </w:rPr>
        <w:tab/>
      </w:r>
      <w:r w:rsidR="004E4679">
        <w:rPr>
          <w:rFonts w:ascii="Arial" w:eastAsia="Times New Roman" w:hAnsi="Arial"/>
          <w:sz w:val="20"/>
          <w:szCs w:val="20"/>
          <w:lang w:val="en-US"/>
        </w:rPr>
        <w:t xml:space="preserve">$156.55 </w:t>
      </w:r>
      <w:proofErr w:type="gramStart"/>
      <w:r w:rsidR="004E4679">
        <w:rPr>
          <w:rFonts w:ascii="Arial" w:eastAsia="Times New Roman" w:hAnsi="Arial"/>
          <w:sz w:val="20"/>
          <w:szCs w:val="20"/>
          <w:lang w:val="en-US"/>
        </w:rPr>
        <w:t>Per</w:t>
      </w:r>
      <w:proofErr w:type="gramEnd"/>
      <w:r w:rsidR="004E4679">
        <w:rPr>
          <w:rFonts w:ascii="Arial" w:eastAsia="Times New Roman" w:hAnsi="Arial"/>
          <w:sz w:val="20"/>
          <w:szCs w:val="20"/>
          <w:lang w:val="en-US"/>
        </w:rPr>
        <w:t xml:space="preserve"> Quarter</w:t>
      </w:r>
    </w:p>
    <w:p w:rsidR="00C54632" w:rsidRPr="00C54632" w:rsidRDefault="00C54632" w:rsidP="00C546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12" w:hanging="5812"/>
        <w:rPr>
          <w:rFonts w:ascii="Arial" w:eastAsia="Times New Roman" w:hAnsi="Arial"/>
          <w:sz w:val="20"/>
          <w:szCs w:val="20"/>
          <w:lang w:val="en-US"/>
        </w:rPr>
      </w:pPr>
      <w:r w:rsidRPr="00C54632">
        <w:rPr>
          <w:rFonts w:ascii="Arial" w:eastAsia="Times New Roman" w:hAnsi="Arial"/>
          <w:sz w:val="20"/>
          <w:szCs w:val="20"/>
          <w:lang w:val="en-US"/>
        </w:rPr>
        <w:t>Council Rates:</w:t>
      </w:r>
      <w:r w:rsidRPr="00C54632">
        <w:rPr>
          <w:rFonts w:ascii="Arial" w:eastAsia="Times New Roman" w:hAnsi="Arial"/>
          <w:sz w:val="20"/>
          <w:szCs w:val="20"/>
          <w:lang w:val="en-US"/>
        </w:rPr>
        <w:tab/>
      </w:r>
      <w:r w:rsidRPr="00C54632">
        <w:rPr>
          <w:rFonts w:ascii="Arial" w:eastAsia="Times New Roman" w:hAnsi="Arial"/>
          <w:sz w:val="20"/>
          <w:szCs w:val="20"/>
          <w:lang w:val="en-US"/>
        </w:rPr>
        <w:tab/>
      </w:r>
      <w:r w:rsidRPr="00C54632">
        <w:rPr>
          <w:rFonts w:ascii="Arial" w:eastAsia="Times New Roman" w:hAnsi="Arial"/>
          <w:sz w:val="20"/>
          <w:szCs w:val="20"/>
          <w:lang w:val="en-US"/>
        </w:rPr>
        <w:tab/>
      </w:r>
      <w:r w:rsidR="004E4679">
        <w:rPr>
          <w:rFonts w:ascii="Arial" w:eastAsia="Times New Roman" w:hAnsi="Arial"/>
          <w:sz w:val="20"/>
          <w:szCs w:val="20"/>
          <w:lang w:val="en-US"/>
        </w:rPr>
        <w:t xml:space="preserve">$238.30 </w:t>
      </w:r>
      <w:proofErr w:type="gramStart"/>
      <w:r w:rsidR="004E4679">
        <w:rPr>
          <w:rFonts w:ascii="Arial" w:eastAsia="Times New Roman" w:hAnsi="Arial"/>
          <w:sz w:val="20"/>
          <w:szCs w:val="20"/>
          <w:lang w:val="en-US"/>
        </w:rPr>
        <w:t>Per</w:t>
      </w:r>
      <w:proofErr w:type="gramEnd"/>
      <w:r w:rsidR="004E4679">
        <w:rPr>
          <w:rFonts w:ascii="Arial" w:eastAsia="Times New Roman" w:hAnsi="Arial"/>
          <w:sz w:val="20"/>
          <w:szCs w:val="20"/>
          <w:lang w:val="en-US"/>
        </w:rPr>
        <w:t xml:space="preserve"> Quarter</w:t>
      </w:r>
    </w:p>
    <w:p w:rsidR="00C54632" w:rsidRPr="00C54632" w:rsidRDefault="00C54632" w:rsidP="00C546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12" w:hanging="5812"/>
        <w:rPr>
          <w:rFonts w:ascii="Arial" w:eastAsia="Times New Roman" w:hAnsi="Arial"/>
          <w:sz w:val="20"/>
          <w:szCs w:val="20"/>
          <w:lang w:val="en-US"/>
        </w:rPr>
      </w:pPr>
      <w:r w:rsidRPr="00C54632">
        <w:rPr>
          <w:rFonts w:ascii="Arial" w:eastAsia="Times New Roman" w:hAnsi="Arial"/>
          <w:sz w:val="20"/>
          <w:szCs w:val="20"/>
          <w:lang w:val="en-US"/>
        </w:rPr>
        <w:t xml:space="preserve">Strata Rates: </w:t>
      </w:r>
      <w:r w:rsidRPr="00C54632">
        <w:rPr>
          <w:rFonts w:ascii="Arial" w:eastAsia="Times New Roman" w:hAnsi="Arial"/>
          <w:sz w:val="20"/>
          <w:szCs w:val="20"/>
          <w:lang w:val="en-US"/>
        </w:rPr>
        <w:tab/>
      </w:r>
      <w:r w:rsidRPr="00C54632">
        <w:rPr>
          <w:rFonts w:ascii="Arial" w:eastAsia="Times New Roman" w:hAnsi="Arial"/>
          <w:sz w:val="20"/>
          <w:szCs w:val="20"/>
          <w:lang w:val="en-US"/>
        </w:rPr>
        <w:tab/>
      </w:r>
      <w:r w:rsidRPr="00C54632">
        <w:rPr>
          <w:rFonts w:ascii="Arial" w:eastAsia="Times New Roman" w:hAnsi="Arial"/>
          <w:sz w:val="20"/>
          <w:szCs w:val="20"/>
          <w:lang w:val="en-US"/>
        </w:rPr>
        <w:tab/>
      </w:r>
      <w:r>
        <w:rPr>
          <w:rFonts w:ascii="Arial" w:eastAsia="Times New Roman" w:hAnsi="Arial"/>
          <w:sz w:val="20"/>
          <w:szCs w:val="20"/>
          <w:lang w:val="en-US"/>
        </w:rPr>
        <w:t xml:space="preserve">$721.95 </w:t>
      </w:r>
      <w:proofErr w:type="gramStart"/>
      <w:r>
        <w:rPr>
          <w:rFonts w:ascii="Arial" w:eastAsia="Times New Roman" w:hAnsi="Arial"/>
          <w:sz w:val="20"/>
          <w:szCs w:val="20"/>
          <w:lang w:val="en-US"/>
        </w:rPr>
        <w:t>Per</w:t>
      </w:r>
      <w:proofErr w:type="gramEnd"/>
      <w:r>
        <w:rPr>
          <w:rFonts w:ascii="Arial" w:eastAsia="Times New Roman" w:hAnsi="Arial"/>
          <w:sz w:val="20"/>
          <w:szCs w:val="20"/>
          <w:lang w:val="en-US"/>
        </w:rPr>
        <w:t xml:space="preserve"> </w:t>
      </w:r>
      <w:r w:rsidR="004E4679">
        <w:rPr>
          <w:rFonts w:ascii="Arial" w:eastAsia="Times New Roman" w:hAnsi="Arial"/>
          <w:sz w:val="20"/>
          <w:szCs w:val="20"/>
          <w:lang w:val="en-US"/>
        </w:rPr>
        <w:t>Quarter</w:t>
      </w:r>
    </w:p>
    <w:p w:rsidR="00C54632" w:rsidRPr="005008B3" w:rsidRDefault="00C54632" w:rsidP="00C54632">
      <w:pPr>
        <w:spacing w:after="0"/>
        <w:rPr>
          <w:rFonts w:ascii="Arial" w:hAnsi="Arial" w:cs="Arial"/>
          <w:color w:val="000000" w:themeColor="text1"/>
          <w:sz w:val="20"/>
          <w:szCs w:val="20"/>
        </w:rPr>
      </w:pPr>
      <w:proofErr w:type="spellStart"/>
      <w:r w:rsidRPr="005008B3">
        <w:rPr>
          <w:rFonts w:ascii="Arial" w:hAnsi="Arial" w:cs="Arial"/>
          <w:color w:val="000000" w:themeColor="text1"/>
          <w:sz w:val="20"/>
          <w:szCs w:val="20"/>
        </w:rPr>
        <w:t>Est</w:t>
      </w:r>
      <w:proofErr w:type="spellEnd"/>
      <w:r w:rsidRPr="005008B3">
        <w:rPr>
          <w:rFonts w:ascii="Arial" w:hAnsi="Arial" w:cs="Arial"/>
          <w:color w:val="000000" w:themeColor="text1"/>
          <w:sz w:val="20"/>
          <w:szCs w:val="20"/>
        </w:rPr>
        <w:t xml:space="preserve"> Market Rental: </w:t>
      </w:r>
      <w:r w:rsidR="004E4679">
        <w:rPr>
          <w:rFonts w:ascii="Arial" w:hAnsi="Arial" w:cs="Arial"/>
          <w:color w:val="000000" w:themeColor="text1"/>
          <w:sz w:val="20"/>
          <w:szCs w:val="20"/>
        </w:rPr>
        <w:tab/>
        <w:t xml:space="preserve">           </w:t>
      </w:r>
      <w:r w:rsidRPr="005008B3">
        <w:rPr>
          <w:rFonts w:ascii="Arial" w:hAnsi="Arial" w:cs="Arial"/>
          <w:color w:val="000000" w:themeColor="text1"/>
          <w:sz w:val="20"/>
          <w:szCs w:val="20"/>
        </w:rPr>
        <w:t>$400 p/w</w:t>
      </w:r>
    </w:p>
    <w:p w:rsidR="00C54632" w:rsidRPr="00C54632" w:rsidRDefault="00C54632" w:rsidP="00E728D3">
      <w:pPr>
        <w:spacing w:after="0"/>
        <w:rPr>
          <w:rFonts w:ascii="Arial" w:hAnsi="Arial" w:cs="Arial"/>
          <w:color w:val="000000" w:themeColor="text1"/>
          <w:sz w:val="20"/>
          <w:szCs w:val="20"/>
        </w:rPr>
      </w:pPr>
    </w:p>
    <w:p w:rsidR="00CF25F4"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sz w:val="20"/>
          <w:szCs w:val="20"/>
          <w:lang w:val="en-US"/>
        </w:rPr>
      </w:pPr>
      <w:proofErr w:type="gramStart"/>
      <w:r w:rsidRPr="00E728D3">
        <w:rPr>
          <w:rFonts w:ascii="Arial" w:eastAsia="Times New Roman" w:hAnsi="Arial"/>
          <w:sz w:val="20"/>
          <w:szCs w:val="20"/>
          <w:lang w:val="en-US"/>
        </w:rPr>
        <w:t>Inspect :</w:t>
      </w:r>
      <w:proofErr w:type="gramEnd"/>
      <w:r w:rsidRPr="00E728D3">
        <w:rPr>
          <w:rFonts w:ascii="Arial" w:eastAsia="Times New Roman" w:hAnsi="Arial"/>
          <w:sz w:val="20"/>
          <w:szCs w:val="20"/>
          <w:lang w:val="en-US"/>
        </w:rPr>
        <w:tab/>
      </w:r>
      <w:r w:rsidRPr="00E728D3">
        <w:rPr>
          <w:rFonts w:ascii="Arial" w:eastAsia="Times New Roman" w:hAnsi="Arial"/>
          <w:sz w:val="20"/>
          <w:szCs w:val="20"/>
          <w:lang w:val="en-US"/>
        </w:rPr>
        <w:tab/>
      </w:r>
      <w:r w:rsidR="004E4679">
        <w:rPr>
          <w:rFonts w:ascii="Arial" w:eastAsia="Times New Roman" w:hAnsi="Arial"/>
          <w:sz w:val="20"/>
          <w:szCs w:val="20"/>
          <w:lang w:val="en-US"/>
        </w:rPr>
        <w:tab/>
      </w:r>
      <w:r w:rsidR="004E4679">
        <w:rPr>
          <w:rFonts w:ascii="Arial" w:eastAsia="Times New Roman" w:hAnsi="Arial"/>
          <w:sz w:val="20"/>
          <w:szCs w:val="20"/>
          <w:lang w:val="en-US"/>
        </w:rPr>
        <w:tab/>
      </w:r>
      <w:r w:rsidRPr="00E728D3">
        <w:rPr>
          <w:rFonts w:ascii="Arial" w:eastAsia="Times New Roman" w:hAnsi="Arial"/>
          <w:sz w:val="20"/>
          <w:szCs w:val="20"/>
          <w:lang w:val="en-US"/>
        </w:rPr>
        <w:t xml:space="preserve">Sat </w:t>
      </w:r>
      <w:r w:rsidR="003F0FD1">
        <w:rPr>
          <w:rFonts w:ascii="Arial" w:eastAsia="Times New Roman" w:hAnsi="Arial"/>
          <w:sz w:val="20"/>
          <w:szCs w:val="20"/>
          <w:lang w:val="en-US"/>
        </w:rPr>
        <w:t>12:00  – 12:30</w:t>
      </w:r>
    </w:p>
    <w:p w:rsidR="00E728D3" w:rsidRPr="00E728D3" w:rsidRDefault="00CF25F4"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sz w:val="20"/>
          <w:szCs w:val="20"/>
          <w:lang w:val="en-US"/>
        </w:rPr>
      </w:pPr>
      <w:r>
        <w:rPr>
          <w:rFonts w:ascii="Arial" w:eastAsia="Times New Roman" w:hAnsi="Arial"/>
          <w:sz w:val="20"/>
          <w:szCs w:val="20"/>
          <w:lang w:val="en-US"/>
        </w:rPr>
        <w:tab/>
      </w:r>
      <w:r>
        <w:rPr>
          <w:rFonts w:ascii="Arial" w:eastAsia="Times New Roman" w:hAnsi="Arial"/>
          <w:sz w:val="20"/>
          <w:szCs w:val="20"/>
          <w:lang w:val="en-US"/>
        </w:rPr>
        <w:tab/>
      </w:r>
      <w:r>
        <w:rPr>
          <w:rFonts w:ascii="Arial" w:eastAsia="Times New Roman" w:hAnsi="Arial"/>
          <w:sz w:val="20"/>
          <w:szCs w:val="20"/>
          <w:lang w:val="en-US"/>
        </w:rPr>
        <w:tab/>
      </w:r>
      <w:r>
        <w:rPr>
          <w:rFonts w:ascii="Arial" w:eastAsia="Times New Roman" w:hAnsi="Arial"/>
          <w:sz w:val="20"/>
          <w:szCs w:val="20"/>
          <w:lang w:val="en-US"/>
        </w:rPr>
        <w:tab/>
      </w:r>
      <w:r>
        <w:rPr>
          <w:rFonts w:ascii="Arial" w:eastAsia="Times New Roman" w:hAnsi="Arial"/>
          <w:sz w:val="20"/>
          <w:szCs w:val="20"/>
          <w:lang w:val="en-US"/>
        </w:rPr>
        <w:tab/>
      </w:r>
      <w:r w:rsidR="00E728D3" w:rsidRPr="00E728D3">
        <w:rPr>
          <w:rFonts w:ascii="Arial" w:eastAsia="Times New Roman" w:hAnsi="Arial"/>
          <w:sz w:val="20"/>
          <w:szCs w:val="20"/>
          <w:lang w:val="en-US"/>
        </w:rPr>
        <w:t>Wed 12:00 – 12:30</w:t>
      </w:r>
      <w:r>
        <w:rPr>
          <w:rFonts w:ascii="Arial" w:eastAsia="Times New Roman" w:hAnsi="Arial"/>
          <w:sz w:val="20"/>
          <w:szCs w:val="20"/>
          <w:lang w:val="en-US"/>
        </w:rPr>
        <w:t xml:space="preserve"> (Wednesday inspection by appointment)</w:t>
      </w:r>
    </w:p>
    <w:p w:rsidR="00E728D3" w:rsidRPr="00E728D3" w:rsidRDefault="00E728D3" w:rsidP="00E72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sz w:val="20"/>
          <w:szCs w:val="20"/>
          <w:lang w:val="en-US"/>
        </w:rPr>
      </w:pPr>
      <w:r w:rsidRPr="00E728D3">
        <w:rPr>
          <w:rFonts w:ascii="Arial" w:eastAsia="Times New Roman" w:hAnsi="Arial"/>
          <w:sz w:val="20"/>
          <w:szCs w:val="20"/>
          <w:lang w:val="en-US"/>
        </w:rPr>
        <w:t xml:space="preserve">Contact: </w:t>
      </w:r>
      <w:r w:rsidRPr="00E728D3">
        <w:rPr>
          <w:rFonts w:ascii="Arial" w:eastAsia="Times New Roman" w:hAnsi="Arial"/>
          <w:sz w:val="20"/>
          <w:szCs w:val="20"/>
          <w:lang w:val="en-US"/>
        </w:rPr>
        <w:tab/>
      </w:r>
      <w:r w:rsidRPr="00E728D3">
        <w:rPr>
          <w:rFonts w:ascii="Arial" w:eastAsia="Times New Roman" w:hAnsi="Arial"/>
          <w:sz w:val="20"/>
          <w:szCs w:val="20"/>
          <w:lang w:val="en-US"/>
        </w:rPr>
        <w:tab/>
      </w:r>
      <w:r w:rsidR="004E4679">
        <w:rPr>
          <w:rFonts w:ascii="Arial" w:eastAsia="Times New Roman" w:hAnsi="Arial"/>
          <w:sz w:val="20"/>
          <w:szCs w:val="20"/>
          <w:lang w:val="en-US"/>
        </w:rPr>
        <w:tab/>
      </w:r>
      <w:r w:rsidR="004E4679">
        <w:rPr>
          <w:rFonts w:ascii="Arial" w:eastAsia="Times New Roman" w:hAnsi="Arial"/>
          <w:sz w:val="20"/>
          <w:szCs w:val="20"/>
          <w:lang w:val="en-US"/>
        </w:rPr>
        <w:tab/>
      </w:r>
      <w:r w:rsidRPr="00E728D3">
        <w:rPr>
          <w:rFonts w:ascii="Arial" w:eastAsia="Times New Roman" w:hAnsi="Arial"/>
          <w:sz w:val="20"/>
          <w:szCs w:val="20"/>
          <w:lang w:val="en-US"/>
        </w:rPr>
        <w:t>Brad Scoble (Assisting owner in Private Sale) – 0421 629 245</w:t>
      </w:r>
    </w:p>
    <w:p w:rsidR="00BC0C1D" w:rsidRPr="00E728D3" w:rsidRDefault="00BC0C1D" w:rsidP="00E728D3">
      <w:pPr>
        <w:spacing w:after="0"/>
        <w:rPr>
          <w:rFonts w:ascii="Arial" w:hAnsi="Arial" w:cs="Arial"/>
          <w:color w:val="333333"/>
          <w:sz w:val="20"/>
          <w:szCs w:val="20"/>
          <w:shd w:val="clear" w:color="auto" w:fill="FFFFFF"/>
        </w:rPr>
      </w:pPr>
    </w:p>
    <w:sectPr w:rsidR="00BC0C1D" w:rsidRPr="00E728D3" w:rsidSect="00BC0C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BoldMT">
    <w:altName w:val="Arial"/>
    <w:panose1 w:val="00000000000000000000"/>
    <w:charset w:val="4D"/>
    <w:family w:val="swiss"/>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728D3"/>
    <w:rsid w:val="003F0FD1"/>
    <w:rsid w:val="004E4679"/>
    <w:rsid w:val="005008B3"/>
    <w:rsid w:val="00650D53"/>
    <w:rsid w:val="009627FD"/>
    <w:rsid w:val="00BC0C1D"/>
    <w:rsid w:val="00C54632"/>
    <w:rsid w:val="00CF25F4"/>
    <w:rsid w:val="00D56874"/>
    <w:rsid w:val="00DF6CEB"/>
    <w:rsid w:val="00E728D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6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&amp; Nik</dc:creator>
  <cp:lastModifiedBy>Brad &amp; Nik</cp:lastModifiedBy>
  <cp:revision>4</cp:revision>
  <dcterms:created xsi:type="dcterms:W3CDTF">2013-08-14T02:08:00Z</dcterms:created>
  <dcterms:modified xsi:type="dcterms:W3CDTF">2013-08-14T03:10:00Z</dcterms:modified>
</cp:coreProperties>
</file>